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692" w:firstLineChars="1779"/>
        <w:jc w:val="left"/>
        <w:rPr>
          <w:rFonts w:hint="eastAsia" w:eastAsia="黑体" w:cs="宋体"/>
          <w:sz w:val="32"/>
          <w:szCs w:val="32"/>
        </w:rPr>
      </w:pPr>
      <w:r>
        <w:rPr>
          <w:rFonts w:hint="eastAsia" w:eastAsia="黑体" w:cs="宋体"/>
          <w:sz w:val="32"/>
          <w:szCs w:val="32"/>
        </w:rPr>
        <w:t>附件1</w:t>
      </w:r>
    </w:p>
    <w:p>
      <w:pPr>
        <w:spacing w:line="600" w:lineRule="exact"/>
        <w:ind w:firstLine="640" w:firstLineChars="200"/>
        <w:rPr>
          <w:rFonts w:hint="eastAsia" w:eastAsia="仿宋_GB2312" w:cs="宋体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华文中宋" w:cs="宋体"/>
          <w:sz w:val="44"/>
          <w:szCs w:val="44"/>
        </w:rPr>
      </w:pPr>
      <w:r>
        <w:rPr>
          <w:rFonts w:hint="eastAsia" w:eastAsia="华文中宋" w:cs="宋体"/>
          <w:sz w:val="44"/>
          <w:szCs w:val="44"/>
        </w:rPr>
        <w:t>技师、高级技师认定申报条件及提交材料</w:t>
      </w:r>
    </w:p>
    <w:p>
      <w:pPr>
        <w:spacing w:line="600" w:lineRule="exact"/>
        <w:ind w:firstLine="640" w:firstLineChars="200"/>
        <w:rPr>
          <w:rFonts w:hint="eastAsia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黑体" w:cs="宋体"/>
          <w:bCs/>
          <w:sz w:val="32"/>
          <w:szCs w:val="32"/>
        </w:rPr>
      </w:pPr>
      <w:r>
        <w:rPr>
          <w:rFonts w:hint="eastAsia" w:eastAsia="黑体" w:cs="宋体"/>
          <w:bCs/>
          <w:sz w:val="32"/>
          <w:szCs w:val="32"/>
        </w:rPr>
        <w:t>一、培训认定报名条件</w:t>
      </w:r>
    </w:p>
    <w:p>
      <w:pPr>
        <w:spacing w:line="560" w:lineRule="exact"/>
        <w:ind w:firstLine="643" w:firstLineChars="200"/>
        <w:rPr>
          <w:rFonts w:hint="eastAsia" w:eastAsia="楷体_GB2312" w:cs="宋体"/>
          <w:b/>
          <w:bCs/>
          <w:sz w:val="32"/>
          <w:szCs w:val="32"/>
        </w:rPr>
      </w:pPr>
      <w:r>
        <w:rPr>
          <w:rFonts w:hint="eastAsia" w:eastAsia="楷体_GB2312" w:cs="宋体"/>
          <w:b/>
          <w:bCs/>
          <w:sz w:val="32"/>
          <w:szCs w:val="32"/>
        </w:rPr>
        <w:t>（一）具备以下条件之一者,可申报参加技师认定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6" w:firstLineChars="202"/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  <w:t>1.取得本职业（工种）高级工职业资格证书，累计从事本职业（工种）工作3年以上的；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6" w:firstLineChars="202"/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  <w:t>2.取得相关专业助理级专业技术职称</w:t>
      </w:r>
      <w:r>
        <w:rPr>
          <w:rFonts w:hint="eastAsia" w:ascii="Times New Roman" w:hAnsi="Times New Roman" w:eastAsia="仿宋_GB2312" w:cs="宋体"/>
          <w:bCs/>
          <w:kern w:val="2"/>
          <w:sz w:val="32"/>
          <w:szCs w:val="32"/>
          <w:lang w:eastAsia="zh-CN"/>
        </w:rPr>
        <w:t>、助理工程师</w:t>
      </w:r>
      <w:r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  <w:t>后，累计从事该职业（工种）或相关职业（工种）工作满3年的；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6" w:firstLineChars="202"/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  <w:t>3.取得相关专业中级专业技术职称</w:t>
      </w:r>
      <w:r>
        <w:rPr>
          <w:rFonts w:hint="eastAsia" w:ascii="Times New Roman" w:hAnsi="Times New Roman" w:eastAsia="仿宋_GB2312" w:cs="宋体"/>
          <w:bCs/>
          <w:kern w:val="2"/>
          <w:sz w:val="32"/>
          <w:szCs w:val="32"/>
          <w:lang w:eastAsia="zh-CN"/>
        </w:rPr>
        <w:t>、工程师</w:t>
      </w:r>
      <w:r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  <w:t>后，从事该职业（工种）或相关职业（工种）工作的（可免试理论考试）。</w:t>
      </w:r>
    </w:p>
    <w:p>
      <w:pPr>
        <w:spacing w:line="560" w:lineRule="exact"/>
        <w:ind w:firstLine="643" w:firstLineChars="200"/>
        <w:rPr>
          <w:rFonts w:hint="eastAsia" w:eastAsia="楷体_GB2312" w:cs="宋体"/>
          <w:b/>
          <w:bCs/>
          <w:sz w:val="32"/>
          <w:szCs w:val="32"/>
        </w:rPr>
      </w:pPr>
      <w:r>
        <w:rPr>
          <w:rFonts w:hint="eastAsia" w:eastAsia="楷体_GB2312" w:cs="宋体"/>
          <w:b/>
          <w:bCs/>
          <w:sz w:val="32"/>
          <w:szCs w:val="32"/>
        </w:rPr>
        <w:t>（二）具备以下条件之一者,可申报参加高级技师认定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6" w:firstLineChars="202"/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  <w:t>1.取得本职业（工种）技师职业资格证书，累计从事本职业（工种）工作3年以上的；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6" w:firstLineChars="202"/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  <w:t>2.取得相关专业中级专业技术职称</w:t>
      </w:r>
      <w:r>
        <w:rPr>
          <w:rFonts w:hint="eastAsia" w:ascii="Times New Roman" w:hAnsi="Times New Roman" w:eastAsia="仿宋_GB2312" w:cs="宋体"/>
          <w:bCs/>
          <w:kern w:val="2"/>
          <w:sz w:val="32"/>
          <w:szCs w:val="32"/>
          <w:lang w:eastAsia="zh-CN"/>
        </w:rPr>
        <w:t>、工程师</w:t>
      </w:r>
      <w:r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  <w:t>后，从事该职业（工种）或相关职业（工种）工作满3年的；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6" w:firstLineChars="202"/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  <w:t>3.取得相关专业高级专业技术职称</w:t>
      </w:r>
      <w:r>
        <w:rPr>
          <w:rFonts w:hint="eastAsia" w:ascii="Times New Roman" w:hAnsi="Times New Roman" w:eastAsia="仿宋_GB2312" w:cs="宋体"/>
          <w:bCs/>
          <w:kern w:val="2"/>
          <w:sz w:val="32"/>
          <w:szCs w:val="32"/>
          <w:lang w:eastAsia="zh-CN"/>
        </w:rPr>
        <w:t>、高级工程师</w:t>
      </w:r>
      <w:r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  <w:t>后, 且从事该职业（工种）或相关职业（工种）工作的（免试理论考试）。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6" w:firstLineChars="202"/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 w:cs="宋体"/>
          <w:bCs/>
          <w:kern w:val="2"/>
          <w:sz w:val="32"/>
          <w:szCs w:val="32"/>
        </w:rPr>
        <w:t>专业技术人才在取得现从事职业（工种）职业资格或职业技能等级1年后，可按累计工作年限申报现从事职业（工种）晋级评价。</w:t>
      </w:r>
    </w:p>
    <w:p>
      <w:pPr>
        <w:spacing w:line="560" w:lineRule="exact"/>
        <w:ind w:firstLine="622" w:firstLineChars="200"/>
        <w:rPr>
          <w:rFonts w:hint="eastAsia" w:ascii="仿宋" w:hAnsi="仿宋" w:eastAsia="仿宋" w:cs="仿宋"/>
          <w:b/>
          <w:color w:val="424242"/>
          <w:kern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/>
          <w:color w:val="424242"/>
          <w:kern w:val="0"/>
          <w:sz w:val="31"/>
          <w:szCs w:val="31"/>
          <w:shd w:val="clear" w:color="auto" w:fill="FFFFFF"/>
        </w:rPr>
        <w:t>以上申报条件不含部分职业国家标准有特殊要求的从其规定。</w:t>
      </w:r>
    </w:p>
    <w:p>
      <w:pPr>
        <w:spacing w:line="560" w:lineRule="exact"/>
        <w:ind w:firstLine="643" w:firstLineChars="200"/>
        <w:rPr>
          <w:rFonts w:hint="eastAsia" w:eastAsia="楷体_GB2312" w:cs="宋体"/>
          <w:b/>
          <w:sz w:val="32"/>
          <w:szCs w:val="32"/>
        </w:rPr>
      </w:pPr>
      <w:r>
        <w:rPr>
          <w:rFonts w:hint="eastAsia" w:eastAsia="楷体_GB2312" w:cs="宋体"/>
          <w:b/>
          <w:sz w:val="32"/>
          <w:szCs w:val="32"/>
        </w:rPr>
        <w:t>二、认定提交的材料</w:t>
      </w:r>
    </w:p>
    <w:p>
      <w:pPr>
        <w:spacing w:line="560" w:lineRule="exact"/>
        <w:ind w:firstLine="640" w:firstLineChars="200"/>
        <w:rPr>
          <w:rFonts w:hint="eastAsia" w:eastAsia="仿宋_GB2312" w:cs="宋体"/>
          <w:b/>
          <w:sz w:val="32"/>
          <w:szCs w:val="32"/>
        </w:rPr>
      </w:pPr>
      <w:r>
        <w:rPr>
          <w:rFonts w:hint="eastAsia" w:eastAsia="仿宋_GB2312" w:cs="宋体"/>
          <w:bCs/>
          <w:sz w:val="32"/>
          <w:szCs w:val="32"/>
        </w:rPr>
        <w:t>请符合条件携带以下材料</w:t>
      </w:r>
      <w:r>
        <w:rPr>
          <w:rFonts w:hint="eastAsia" w:eastAsia="仿宋_GB2312" w:cs="宋体"/>
          <w:sz w:val="32"/>
          <w:szCs w:val="32"/>
        </w:rPr>
        <w:t>龙岩技师学院培训科报到</w:t>
      </w:r>
      <w:r>
        <w:rPr>
          <w:rFonts w:hint="eastAsia" w:eastAsia="仿宋_GB2312" w:cs="宋体"/>
          <w:bCs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>1.提交考生本人正确填写《福建省技师、高级技师职业资格考评</w:t>
      </w:r>
      <w:r>
        <w:rPr>
          <w:rFonts w:hint="eastAsia" w:eastAsia="仿宋_GB2312" w:cs="宋体"/>
          <w:b/>
          <w:sz w:val="32"/>
          <w:szCs w:val="32"/>
          <w:u w:val="single"/>
        </w:rPr>
        <w:t>申报表</w:t>
      </w:r>
      <w:r>
        <w:rPr>
          <w:rFonts w:hint="eastAsia" w:eastAsia="仿宋_GB2312" w:cs="宋体"/>
          <w:sz w:val="32"/>
          <w:szCs w:val="32"/>
        </w:rPr>
        <w:t>》</w:t>
      </w:r>
      <w:r>
        <w:rPr>
          <w:rFonts w:hint="eastAsia" w:eastAsia="仿宋_GB2312" w:cs="宋体"/>
          <w:sz w:val="32"/>
          <w:szCs w:val="32"/>
          <w:u w:val="single"/>
        </w:rPr>
        <w:t>一式二份</w:t>
      </w:r>
      <w:r>
        <w:rPr>
          <w:rFonts w:hint="eastAsia" w:eastAsia="仿宋_GB2312" w:cs="宋体"/>
          <w:sz w:val="32"/>
          <w:szCs w:val="32"/>
        </w:rPr>
        <w:t>，并粘贴好照片（附件3，可在龙岩技师学院网站—培训</w:t>
      </w:r>
      <w:r>
        <w:rPr>
          <w:rFonts w:hint="eastAsia" w:eastAsia="仿宋_GB2312" w:cs="宋体"/>
          <w:sz w:val="32"/>
          <w:szCs w:val="32"/>
          <w:lang w:eastAsia="zh-CN"/>
        </w:rPr>
        <w:t>评价</w:t>
      </w:r>
      <w:r>
        <w:rPr>
          <w:rFonts w:hint="eastAsia" w:eastAsia="仿宋_GB2312" w:cs="宋体"/>
          <w:sz w:val="32"/>
          <w:szCs w:val="32"/>
        </w:rPr>
        <w:t>—</w:t>
      </w:r>
      <w:r>
        <w:rPr>
          <w:rFonts w:hint="eastAsia" w:eastAsia="仿宋_GB2312" w:cs="宋体"/>
          <w:sz w:val="32"/>
          <w:szCs w:val="32"/>
          <w:lang w:eastAsia="zh-CN"/>
        </w:rPr>
        <w:t>社会培训</w:t>
      </w:r>
      <w:r>
        <w:rPr>
          <w:rFonts w:hint="eastAsia" w:eastAsia="仿宋_GB2312" w:cs="宋体"/>
          <w:sz w:val="32"/>
          <w:szCs w:val="32"/>
        </w:rPr>
        <w:t>，下载，或从培训科获取）；</w:t>
      </w:r>
    </w:p>
    <w:p>
      <w:pPr>
        <w:spacing w:line="560" w:lineRule="exact"/>
        <w:ind w:firstLine="640" w:firstLineChars="200"/>
        <w:rPr>
          <w:rFonts w:hint="eastAsia" w:eastAsia="仿宋_GB2312" w:cs="宋体"/>
          <w:sz w:val="32"/>
          <w:szCs w:val="32"/>
          <w:u w:val="single"/>
        </w:rPr>
      </w:pPr>
      <w:r>
        <w:rPr>
          <w:rFonts w:hint="eastAsia" w:eastAsia="仿宋_GB2312" w:cs="宋体"/>
          <w:sz w:val="32"/>
          <w:szCs w:val="32"/>
        </w:rPr>
        <w:t>2.提交本人</w:t>
      </w:r>
      <w:r>
        <w:rPr>
          <w:rFonts w:hint="eastAsia" w:eastAsia="仿宋_GB2312" w:cs="宋体"/>
          <w:b/>
          <w:sz w:val="32"/>
          <w:szCs w:val="32"/>
          <w:u w:val="single"/>
        </w:rPr>
        <w:t>身份证</w:t>
      </w:r>
      <w:r>
        <w:rPr>
          <w:rFonts w:hint="eastAsia" w:eastAsia="仿宋_GB2312" w:cs="宋体"/>
          <w:sz w:val="32"/>
          <w:szCs w:val="32"/>
          <w:u w:val="single"/>
        </w:rPr>
        <w:t>复印件1份；</w:t>
      </w:r>
    </w:p>
    <w:p>
      <w:pPr>
        <w:spacing w:line="560" w:lineRule="exact"/>
        <w:ind w:firstLine="640" w:firstLineChars="200"/>
        <w:rPr>
          <w:rFonts w:hint="eastAsia"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>3.提交从学信网下载打印好的</w:t>
      </w:r>
      <w:r>
        <w:rPr>
          <w:rFonts w:hint="eastAsia" w:eastAsia="仿宋_GB2312" w:cs="宋体"/>
          <w:sz w:val="32"/>
          <w:szCs w:val="32"/>
          <w:u w:val="single"/>
        </w:rPr>
        <w:t>学历信息1份</w:t>
      </w:r>
      <w:r>
        <w:rPr>
          <w:rFonts w:hint="eastAsia" w:eastAsia="仿宋_GB2312" w:cs="宋体"/>
          <w:sz w:val="32"/>
          <w:szCs w:val="32"/>
        </w:rPr>
        <w:t>，如无法查询的，提交</w:t>
      </w:r>
      <w:r>
        <w:rPr>
          <w:rFonts w:hint="eastAsia" w:eastAsia="仿宋_GB2312" w:cs="宋体"/>
          <w:b/>
          <w:sz w:val="32"/>
          <w:szCs w:val="32"/>
        </w:rPr>
        <w:t>毕业证书</w:t>
      </w:r>
      <w:r>
        <w:rPr>
          <w:rFonts w:hint="eastAsia" w:eastAsia="仿宋_GB2312" w:cs="宋体"/>
          <w:sz w:val="32"/>
          <w:szCs w:val="32"/>
        </w:rPr>
        <w:t>的复印件1份（原件核查）；</w:t>
      </w:r>
    </w:p>
    <w:p>
      <w:pPr>
        <w:spacing w:line="560" w:lineRule="exact"/>
        <w:ind w:firstLine="640" w:firstLineChars="200"/>
        <w:rPr>
          <w:rFonts w:hint="eastAsia"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>4.提交由劳动保障行政部门核发的高级工或技师</w:t>
      </w:r>
      <w:r>
        <w:rPr>
          <w:rFonts w:hint="eastAsia" w:eastAsia="仿宋_GB2312" w:cs="宋体"/>
          <w:b/>
          <w:sz w:val="32"/>
          <w:szCs w:val="32"/>
          <w:u w:val="single"/>
        </w:rPr>
        <w:t>职业资格证书</w:t>
      </w:r>
      <w:r>
        <w:rPr>
          <w:rFonts w:hint="eastAsia" w:eastAsia="仿宋_GB2312" w:cs="宋体"/>
          <w:sz w:val="32"/>
          <w:szCs w:val="32"/>
        </w:rPr>
        <w:t>（或技术等级证书）复印件1份（如可直接查询的可不提供）、专业技术人员</w:t>
      </w:r>
      <w:r>
        <w:rPr>
          <w:rFonts w:hint="eastAsia" w:eastAsia="仿宋_GB2312" w:cs="宋体"/>
          <w:b/>
          <w:sz w:val="32"/>
          <w:szCs w:val="32"/>
          <w:u w:val="single"/>
        </w:rPr>
        <w:t>职称证书</w:t>
      </w:r>
      <w:r>
        <w:rPr>
          <w:rFonts w:hint="eastAsia" w:eastAsia="仿宋_GB2312" w:cs="宋体"/>
          <w:sz w:val="32"/>
          <w:szCs w:val="32"/>
        </w:rPr>
        <w:t>的复印件1份（原件核查）；</w:t>
      </w:r>
    </w:p>
    <w:p>
      <w:pPr>
        <w:spacing w:line="560" w:lineRule="exact"/>
        <w:ind w:firstLine="640" w:firstLineChars="200"/>
        <w:rPr>
          <w:rFonts w:hint="eastAsia"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>4．近期内由本人独立撰写的</w:t>
      </w:r>
      <w:r>
        <w:rPr>
          <w:rFonts w:hint="eastAsia" w:eastAsia="仿宋_GB2312" w:cs="宋体"/>
          <w:b/>
          <w:sz w:val="32"/>
          <w:szCs w:val="32"/>
          <w:u w:val="single"/>
        </w:rPr>
        <w:t>专业技术能力总结</w:t>
      </w:r>
      <w:r>
        <w:rPr>
          <w:rFonts w:hint="eastAsia" w:eastAsia="仿宋_GB2312" w:cs="宋体"/>
          <w:sz w:val="32"/>
          <w:szCs w:val="32"/>
        </w:rPr>
        <w:t>，一式叁份和</w:t>
      </w:r>
      <w:r>
        <w:rPr>
          <w:rFonts w:hint="eastAsia" w:eastAsia="仿宋_GB2312" w:cs="宋体"/>
          <w:b/>
          <w:sz w:val="32"/>
          <w:szCs w:val="32"/>
          <w:u w:val="single"/>
        </w:rPr>
        <w:t>电子文档</w:t>
      </w:r>
      <w:r>
        <w:rPr>
          <w:rFonts w:hint="eastAsia" w:eastAsia="仿宋_GB2312" w:cs="宋体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>5.电工专业</w:t>
      </w:r>
      <w:r>
        <w:rPr>
          <w:rFonts w:hint="eastAsia" w:eastAsia="仿宋_GB2312" w:cs="宋体"/>
          <w:sz w:val="32"/>
          <w:szCs w:val="32"/>
          <w:lang w:eastAsia="zh-CN"/>
        </w:rPr>
        <w:t>可</w:t>
      </w:r>
      <w:r>
        <w:rPr>
          <w:rFonts w:hint="eastAsia" w:eastAsia="仿宋_GB2312" w:cs="宋体"/>
          <w:sz w:val="32"/>
          <w:szCs w:val="32"/>
        </w:rPr>
        <w:t>提交电工安全操作证复印件1份（教师可先报名）；</w:t>
      </w:r>
    </w:p>
    <w:p>
      <w:pPr>
        <w:spacing w:line="560" w:lineRule="exact"/>
        <w:ind w:firstLine="640" w:firstLineChars="200"/>
        <w:rPr>
          <w:rFonts w:hint="eastAsia"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>6．提交本人获奖证书复印件1份（作为参考材料、原件核查）；</w:t>
      </w:r>
    </w:p>
    <w:p>
      <w:pPr>
        <w:spacing w:line="560" w:lineRule="exact"/>
        <w:ind w:firstLine="640" w:firstLineChars="200"/>
        <w:rPr>
          <w:rFonts w:hint="eastAsia"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>7.提交本人</w:t>
      </w:r>
      <w:r>
        <w:rPr>
          <w:rFonts w:hint="default" w:eastAsia="仿宋_GB2312" w:cs="宋体"/>
          <w:sz w:val="32"/>
          <w:szCs w:val="32"/>
          <w:lang w:val="en-US"/>
        </w:rPr>
        <w:t>2</w:t>
      </w:r>
      <w:r>
        <w:rPr>
          <w:rFonts w:hint="eastAsia" w:eastAsia="仿宋_GB2312" w:cs="宋体"/>
          <w:sz w:val="32"/>
          <w:szCs w:val="32"/>
          <w:lang w:val="en-US" w:eastAsia="zh-CN"/>
        </w:rPr>
        <w:t>寸</w:t>
      </w:r>
      <w:r>
        <w:rPr>
          <w:rFonts w:hint="eastAsia" w:eastAsia="仿宋_GB2312" w:cs="宋体"/>
          <w:b/>
          <w:sz w:val="32"/>
          <w:szCs w:val="32"/>
        </w:rPr>
        <w:t>白底彩色</w:t>
      </w:r>
      <w:r>
        <w:rPr>
          <w:rFonts w:hint="eastAsia" w:eastAsia="仿宋_GB2312" w:cs="宋体"/>
          <w:sz w:val="32"/>
          <w:szCs w:val="32"/>
        </w:rPr>
        <w:t>正面免冠的近期</w:t>
      </w:r>
      <w:r>
        <w:rPr>
          <w:rFonts w:hint="eastAsia" w:eastAsia="仿宋_GB2312" w:cs="宋体"/>
          <w:sz w:val="32"/>
          <w:szCs w:val="32"/>
          <w:u w:val="single"/>
        </w:rPr>
        <w:t>电子证件照</w:t>
      </w:r>
      <w:r>
        <w:rPr>
          <w:rFonts w:hint="eastAsia" w:eastAsia="仿宋_GB2312" w:cs="宋体"/>
          <w:sz w:val="32"/>
          <w:szCs w:val="32"/>
        </w:rPr>
        <w:t xml:space="preserve"> (</w:t>
      </w:r>
      <w:r>
        <w:rPr>
          <w:rFonts w:hint="eastAsia" w:eastAsia="仿宋_GB2312" w:cs="宋体"/>
          <w:b/>
          <w:sz w:val="32"/>
          <w:szCs w:val="32"/>
          <w:u w:val="single"/>
        </w:rPr>
        <w:t>数码电子版，JPG格式</w:t>
      </w:r>
      <w:r>
        <w:rPr>
          <w:rFonts w:hint="eastAsia" w:eastAsia="仿宋_GB2312" w:cs="宋体"/>
          <w:sz w:val="32"/>
          <w:szCs w:val="32"/>
        </w:rPr>
        <w:t>、像片文件名：姓名+工种+级别）。</w:t>
      </w:r>
    </w:p>
    <w:p>
      <w:pPr>
        <w:spacing w:line="400" w:lineRule="exact"/>
        <w:rPr>
          <w:b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304" w:bottom="1134" w:left="1588" w:header="851" w:footer="851" w:gutter="0"/>
          <w:cols w:space="720" w:num="1"/>
          <w:docGrid w:type="lines" w:linePitch="312" w:charSpace="0"/>
        </w:sectPr>
      </w:pP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附件2：                       </w:t>
      </w: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龙岩技师学院职业技能认定考生基本信息登记表</w:t>
      </w:r>
    </w:p>
    <w:p>
      <w:pPr>
        <w:spacing w:line="400" w:lineRule="exact"/>
        <w:ind w:firstLine="2660" w:firstLineChars="95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申报日期：    年  月  日</w:t>
      </w:r>
    </w:p>
    <w:tbl>
      <w:tblPr>
        <w:tblStyle w:val="4"/>
        <w:tblW w:w="14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33"/>
        <w:gridCol w:w="366"/>
        <w:gridCol w:w="1648"/>
        <w:gridCol w:w="459"/>
        <w:gridCol w:w="1006"/>
        <w:gridCol w:w="1006"/>
        <w:gridCol w:w="547"/>
        <w:gridCol w:w="1354"/>
        <w:gridCol w:w="640"/>
        <w:gridCol w:w="755"/>
        <w:gridCol w:w="755"/>
        <w:gridCol w:w="780"/>
        <w:gridCol w:w="1375"/>
        <w:gridCol w:w="768"/>
        <w:gridCol w:w="768"/>
        <w:gridCol w:w="768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5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3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4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5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0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100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54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5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4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75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申报工种</w:t>
            </w:r>
          </w:p>
        </w:tc>
        <w:tc>
          <w:tcPr>
            <w:tcW w:w="75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申报级别</w:t>
            </w:r>
          </w:p>
        </w:tc>
        <w:tc>
          <w:tcPr>
            <w:tcW w:w="78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晋级条件</w:t>
            </w:r>
          </w:p>
        </w:tc>
        <w:tc>
          <w:tcPr>
            <w:tcW w:w="1375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768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取证时间</w:t>
            </w:r>
          </w:p>
        </w:tc>
        <w:tc>
          <w:tcPr>
            <w:tcW w:w="768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768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工龄</w:t>
            </w:r>
          </w:p>
        </w:tc>
        <w:tc>
          <w:tcPr>
            <w:tcW w:w="768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5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5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5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5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5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5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5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5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276" w:lineRule="auto"/>
        <w:ind w:left="360" w:hanging="360" w:hangingChars="15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住址按身份证上住址信息填写完整；毕业院校、学历按本工种相关专业的最高学历；工作单位要填写全称；单位性质分国企、事业单位、私企等；晋级条件填符合申报条件的资格；证书编号、取证时间填现有证书编号、时间； 工龄填从事本工种的年限。</w:t>
      </w:r>
    </w:p>
    <w:p>
      <w:pPr>
        <w:rPr>
          <w:rFonts w:ascii="宋体" w:hAnsi="宋体"/>
          <w:sz w:val="24"/>
        </w:rPr>
        <w:sectPr>
          <w:pgSz w:w="16838" w:h="11906" w:orient="landscape"/>
          <w:pgMar w:top="1588" w:right="2098" w:bottom="1304" w:left="1134" w:header="851" w:footer="851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    2.填好后，发回375765861@</w:t>
      </w:r>
      <w:r>
        <w:rPr>
          <w:rFonts w:hint="default" w:ascii="宋体" w:hAnsi="宋体"/>
          <w:sz w:val="24"/>
          <w:lang w:val="en-US"/>
        </w:rPr>
        <w:t>qq</w:t>
      </w:r>
      <w:r>
        <w:rPr>
          <w:rFonts w:hint="eastAsia" w:ascii="宋体" w:hAnsi="宋体"/>
          <w:sz w:val="24"/>
        </w:rPr>
        <w:t>.com。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福建省技师、高级技师职业资格考评申报表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姓             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工   作   单   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 报 职业（工种）：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   报   等   级：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   报   时   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福建省人力资源和社会保障厅监制</w:t>
      </w:r>
    </w:p>
    <w:p>
      <w:pPr>
        <w:jc w:val="center"/>
        <w:rPr>
          <w:rFonts w:ascii="仿宋_GB2312" w:eastAsia="仿宋_GB2312"/>
          <w:sz w:val="1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2"/>
        <w:gridCol w:w="284"/>
        <w:gridCol w:w="425"/>
        <w:gridCol w:w="905"/>
        <w:gridCol w:w="654"/>
        <w:gridCol w:w="142"/>
        <w:gridCol w:w="1276"/>
        <w:gridCol w:w="1559"/>
        <w:gridCol w:w="703"/>
        <w:gridCol w:w="71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0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3686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拟申报何职业（工种）、等级</w:t>
            </w:r>
          </w:p>
        </w:tc>
        <w:tc>
          <w:tcPr>
            <w:tcW w:w="36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从事本职业年限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70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专业特长简述</w:t>
            </w:r>
          </w:p>
        </w:tc>
        <w:tc>
          <w:tcPr>
            <w:tcW w:w="566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56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 要  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267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何学校何专业毕 (</w:t>
            </w:r>
            <w:r>
              <w:rPr>
                <w:rFonts w:hint="eastAsia"/>
              </w:rPr>
              <w:t>（肄、结）</w:t>
            </w:r>
            <w:r>
              <w:rPr>
                <w:rFonts w:hint="eastAsia" w:ascii="宋体" w:hAnsi="宋体"/>
              </w:rPr>
              <w:t>业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356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  要   工   作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何单位从事何职业（工种）工作、任何职务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取得职业(工种)职业资格证书、专业技术职称情况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证书编号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高新技术培训考核情况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科目</w:t>
            </w: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成绩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说明： 1、申报等级指技师或高级技师；</w:t>
      </w:r>
    </w:p>
    <w:p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>2、高新技术培训考核情况指新工艺、新设备、新知识、新技能培训考核情况。</w:t>
      </w:r>
    </w:p>
    <w:tbl>
      <w:tblPr>
        <w:tblStyle w:val="4"/>
        <w:tblW w:w="9174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7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32"/>
                <w:szCs w:val="32"/>
              </w:rPr>
            </w:pPr>
            <w:r>
              <w:rPr>
                <w:rFonts w:hint="eastAsia" w:ascii="宋体" w:hAnsi="宋体"/>
                <w:w w:val="90"/>
                <w:sz w:val="32"/>
                <w:szCs w:val="32"/>
              </w:rPr>
              <w:t xml:space="preserve">主  要  工  作  业  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起止时间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近三年完成生产经营任务、革新创造、传授技艺主要成果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8" w:hRule="atLeast"/>
        </w:trPr>
        <w:tc>
          <w:tcPr>
            <w:tcW w:w="192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5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说明：1、传授技艺情况要求写出所带徒弟的姓名、技术级别、联系电话。</w:t>
      </w:r>
    </w:p>
    <w:tbl>
      <w:tblPr>
        <w:tblStyle w:val="4"/>
        <w:tblpPr w:leftFromText="180" w:rightFromText="180" w:horzAnchor="margin" w:tblpX="-122" w:tblpY="30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起止时间</w:t>
            </w:r>
          </w:p>
        </w:tc>
        <w:tc>
          <w:tcPr>
            <w:tcW w:w="7131" w:type="dxa"/>
            <w:noWrap w:val="0"/>
            <w:vAlign w:val="center"/>
          </w:tcPr>
          <w:p>
            <w:pPr>
              <w:ind w:firstLine="376" w:firstLineChars="199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近三年本人专业技术水平、业绩、贡献的获奖情况简述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4" w:hRule="atLeast"/>
        </w:trPr>
        <w:tc>
          <w:tcPr>
            <w:tcW w:w="1908" w:type="dxa"/>
            <w:noWrap w:val="0"/>
            <w:vAlign w:val="top"/>
          </w:tcPr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7131" w:type="dxa"/>
            <w:noWrap w:val="0"/>
            <w:vAlign w:val="top"/>
          </w:tcPr>
          <w:p>
            <w:pPr>
              <w:ind w:firstLine="417" w:firstLineChars="199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（提醒：为体现技能能力，此处可多填写</w:t>
            </w:r>
            <w:r>
              <w:rPr>
                <w:rFonts w:hint="eastAsia" w:ascii="宋体" w:hAnsi="宋体"/>
                <w:color w:val="FF0000"/>
                <w:szCs w:val="21"/>
                <w:u w:val="single"/>
              </w:rPr>
              <w:t>近三年</w:t>
            </w:r>
            <w:r>
              <w:rPr>
                <w:rFonts w:hint="eastAsia" w:ascii="宋体" w:hAnsi="宋体"/>
                <w:color w:val="FF0000"/>
                <w:szCs w:val="21"/>
              </w:rPr>
              <w:t>的工作业绩）打印前请删除此红色文字。</w:t>
            </w:r>
            <w:r>
              <w:rPr>
                <w:rFonts w:hint="eastAsia" w:ascii="宋体" w:hAnsi="宋体"/>
                <w:w w:val="90"/>
                <w:szCs w:val="21"/>
              </w:rPr>
              <w:t xml:space="preserve">                            </w:t>
            </w: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 xml:space="preserve">                                                                           </w:t>
            </w: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</w:tc>
      </w:tr>
    </w:tbl>
    <w:p>
      <w:pPr>
        <w:ind w:right="-57" w:rightChars="-27" w:firstLine="105" w:firstLineChars="50"/>
        <w:rPr>
          <w:rFonts w:hint="eastAsia"/>
        </w:rPr>
      </w:pPr>
      <w:r>
        <w:rPr>
          <w:rFonts w:hint="eastAsia"/>
        </w:rPr>
        <w:t>说明：1、获奖项目附原件及复印件1份。</w:t>
      </w:r>
    </w:p>
    <w:tbl>
      <w:tblPr>
        <w:tblStyle w:val="4"/>
        <w:tblW w:w="948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5" w:hRule="atLeast"/>
        </w:trPr>
        <w:tc>
          <w:tcPr>
            <w:tcW w:w="94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所  在  单  位  推  荐  意  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1、本单位确认申报者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月从事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（职业）工作，从事本职业工作年限为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年。</w:t>
            </w:r>
          </w:p>
          <w:p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2、本单位确认该同志近三年来在完成生产经营任务、革新创造和传授技艺方面取得以下主要成果：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（提醒：此处一定要</w:t>
            </w:r>
            <w:r>
              <w:rPr>
                <w:rFonts w:hint="eastAsia" w:ascii="宋体" w:hAnsi="宋体"/>
                <w:b/>
                <w:color w:val="FF0000"/>
                <w:szCs w:val="21"/>
                <w:u w:val="single"/>
              </w:rPr>
              <w:t>手写</w:t>
            </w:r>
            <w:r>
              <w:rPr>
                <w:rFonts w:hint="eastAsia" w:ascii="宋体" w:hAnsi="宋体"/>
                <w:color w:val="FF0000"/>
                <w:szCs w:val="21"/>
              </w:rPr>
              <w:t>，主要是近三年的成果，并盖公章）打印前请删除此行红色文字。</w:t>
            </w:r>
          </w:p>
          <w:p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>
            <w:pPr>
              <w:ind w:firstLine="5363" w:firstLineChars="2554"/>
              <w:rPr>
                <w:rFonts w:hint="eastAsia" w:ascii="宋体" w:hAnsi="宋体"/>
                <w:szCs w:val="21"/>
              </w:rPr>
            </w:pPr>
          </w:p>
          <w:p>
            <w:pPr>
              <w:ind w:firstLine="5363" w:firstLineChars="2554"/>
              <w:rPr>
                <w:rFonts w:hint="eastAsia" w:ascii="宋体" w:hAnsi="宋体"/>
                <w:szCs w:val="21"/>
              </w:rPr>
            </w:pPr>
          </w:p>
          <w:p>
            <w:pPr>
              <w:ind w:firstLine="5672" w:firstLineChars="2701"/>
              <w:rPr>
                <w:rFonts w:hint="eastAsia" w:ascii="宋体" w:hAnsi="宋体"/>
                <w:szCs w:val="21"/>
              </w:rPr>
            </w:pPr>
          </w:p>
          <w:p>
            <w:pPr>
              <w:ind w:firstLine="5672" w:firstLineChars="2701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3360" w:firstLineChars="1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单位负责人签名（公章）： </w:t>
            </w:r>
          </w:p>
          <w:p>
            <w:pPr>
              <w:ind w:firstLine="6930" w:firstLineChars="3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 月     日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94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本人承诺所填写的内容真实、有效。若有虚假或经查核不真实，本人愿意承担主要责任。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填表（承诺）人：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鉴定站</w:t>
            </w:r>
          </w:p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92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200" w:firstLineChars="2000"/>
              <w:rPr>
                <w:rFonts w:hint="eastAsia"/>
              </w:rPr>
            </w:pPr>
          </w:p>
          <w:p>
            <w:pPr>
              <w:ind w:firstLine="4200" w:firstLineChars="20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465" w:firstLineChars="165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（公章）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人力资源和社会保障部门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</w:t>
            </w:r>
          </w:p>
        </w:tc>
        <w:tc>
          <w:tcPr>
            <w:tcW w:w="7924" w:type="dxa"/>
            <w:noWrap w:val="0"/>
            <w:vAlign w:val="top"/>
          </w:tcPr>
          <w:p>
            <w:pPr>
              <w:ind w:firstLine="5775" w:firstLineChars="2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firstLine="5775" w:firstLineChars="275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3465" w:firstLineChars="16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                 年     月     日</w:t>
            </w:r>
          </w:p>
        </w:tc>
      </w:tr>
    </w:tbl>
    <w:p>
      <w:pPr>
        <w:rPr>
          <w:rFonts w:hint="eastAsia" w:eastAsia="黑体" w:cs="宋体"/>
          <w:bCs/>
          <w:sz w:val="32"/>
          <w:szCs w:val="32"/>
        </w:rPr>
      </w:pPr>
      <w:r>
        <w:rPr>
          <w:vertAlign w:val="subscript"/>
        </w:rPr>
        <w:br w:type="page"/>
      </w:r>
      <w:r>
        <w:rPr>
          <w:rFonts w:hint="eastAsia" w:eastAsia="黑体" w:cs="宋体"/>
          <w:bCs/>
          <w:sz w:val="32"/>
          <w:szCs w:val="32"/>
        </w:rPr>
        <w:t>附件4：</w:t>
      </w:r>
    </w:p>
    <w:p>
      <w:pPr>
        <w:rPr>
          <w:rFonts w:hint="eastAsia"/>
          <w:b/>
          <w:sz w:val="28"/>
          <w:szCs w:val="28"/>
          <w:vertAlign w:val="subscript"/>
        </w:rPr>
      </w:pP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rPr>
                <w:rFonts w:hint="eastAsia" w:eastAsia="仿宋_GB2312"/>
                <w:sz w:val="32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sz w:val="44"/>
              </w:rPr>
            </w:pPr>
            <w:r>
              <w:rPr>
                <w:rFonts w:hint="eastAsia" w:eastAsia="仿宋_GB2312"/>
                <w:b/>
                <w:bCs/>
                <w:sz w:val="44"/>
              </w:rPr>
              <w:t>福建省技师、高级技师职业资格考评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44"/>
              </w:rPr>
            </w:pPr>
            <w:r>
              <w:rPr>
                <w:rFonts w:hint="eastAsia" w:eastAsia="仿宋_GB2312"/>
                <w:b/>
                <w:bCs/>
                <w:sz w:val="44"/>
              </w:rPr>
              <w:t>技术能力总结</w:t>
            </w:r>
          </w:p>
          <w:p>
            <w:pPr>
              <w:rPr>
                <w:rFonts w:hint="eastAsia" w:eastAsia="仿宋_GB2312"/>
                <w:b/>
                <w:bCs/>
                <w:sz w:val="32"/>
              </w:rPr>
            </w:pPr>
          </w:p>
          <w:p>
            <w:pPr>
              <w:rPr>
                <w:rFonts w:hint="eastAsia" w:eastAsia="仿宋_GB2312"/>
                <w:b/>
                <w:bCs/>
                <w:sz w:val="32"/>
              </w:rPr>
            </w:pPr>
          </w:p>
          <w:p>
            <w:pPr>
              <w:rPr>
                <w:rFonts w:hint="eastAsia" w:eastAsia="仿宋_GB2312"/>
                <w:b/>
                <w:bCs/>
              </w:rPr>
            </w:pPr>
          </w:p>
          <w:p>
            <w:pPr>
              <w:ind w:firstLine="2240" w:firstLineChars="700"/>
              <w:rPr>
                <w:rFonts w:hint="eastAsia" w:eastAsia="仿宋_GB2312"/>
                <w:sz w:val="32"/>
                <w:u w:val="single"/>
              </w:rPr>
            </w:pPr>
            <w:r>
              <w:rPr>
                <w:rFonts w:hint="eastAsia" w:eastAsia="仿宋_GB2312"/>
                <w:sz w:val="32"/>
              </w:rPr>
              <w:t>撰 写 人：</w:t>
            </w:r>
            <w:r>
              <w:rPr>
                <w:rFonts w:hint="eastAsia" w:eastAsia="仿宋_GB2312"/>
                <w:sz w:val="32"/>
                <w:u w:val="single"/>
              </w:rPr>
              <w:t xml:space="preserve">                  </w:t>
            </w:r>
          </w:p>
          <w:p>
            <w:pPr>
              <w:ind w:firstLine="2240" w:firstLineChars="700"/>
              <w:rPr>
                <w:rFonts w:hint="eastAsia" w:eastAsia="仿宋_GB2312"/>
                <w:sz w:val="32"/>
                <w:u w:val="single"/>
              </w:rPr>
            </w:pPr>
            <w:r>
              <w:rPr>
                <w:rFonts w:hint="eastAsia" w:eastAsia="仿宋_GB2312"/>
                <w:sz w:val="32"/>
              </w:rPr>
              <w:t>申报职业：</w:t>
            </w:r>
            <w:r>
              <w:rPr>
                <w:rFonts w:hint="eastAsia" w:eastAsia="仿宋_GB2312"/>
                <w:sz w:val="32"/>
                <w:u w:val="single"/>
              </w:rPr>
              <w:t xml:space="preserve">                  </w:t>
            </w:r>
          </w:p>
          <w:p>
            <w:pPr>
              <w:ind w:firstLine="2240" w:firstLineChars="700"/>
              <w:rPr>
                <w:rFonts w:hint="eastAsia" w:eastAsia="仿宋_GB2312"/>
                <w:sz w:val="32"/>
                <w:u w:val="single"/>
              </w:rPr>
            </w:pPr>
            <w:r>
              <w:rPr>
                <w:rFonts w:hint="eastAsia" w:eastAsia="仿宋_GB2312"/>
                <w:sz w:val="32"/>
              </w:rPr>
              <w:t>联系电话：</w:t>
            </w:r>
            <w:r>
              <w:rPr>
                <w:rFonts w:hint="eastAsia" w:eastAsia="仿宋_GB2312"/>
                <w:sz w:val="32"/>
                <w:u w:val="single"/>
              </w:rPr>
              <w:t xml:space="preserve">                  </w:t>
            </w:r>
          </w:p>
          <w:p>
            <w:pPr>
              <w:ind w:firstLine="2240" w:firstLineChars="700"/>
              <w:rPr>
                <w:rFonts w:hint="eastAsia" w:eastAsia="仿宋_GB2312"/>
                <w:sz w:val="30"/>
                <w:szCs w:val="30"/>
                <w:u w:val="single"/>
              </w:rPr>
            </w:pPr>
            <w:r>
              <w:rPr>
                <w:rFonts w:hint="eastAsia" w:eastAsia="仿宋_GB2312"/>
                <w:sz w:val="32"/>
              </w:rPr>
              <w:t>单位名称：</w:t>
            </w:r>
            <w:r>
              <w:rPr>
                <w:rFonts w:hint="eastAsia" w:eastAsia="仿宋_GB2312"/>
                <w:sz w:val="30"/>
                <w:szCs w:val="30"/>
                <w:u w:val="single"/>
              </w:rPr>
              <w:t xml:space="preserve">                   </w:t>
            </w:r>
          </w:p>
          <w:p>
            <w:pPr>
              <w:ind w:firstLine="2240" w:firstLineChars="700"/>
              <w:rPr>
                <w:rFonts w:hint="eastAsia" w:eastAsia="仿宋_GB2312"/>
                <w:b/>
                <w:bCs/>
                <w:sz w:val="32"/>
                <w:u w:val="single"/>
              </w:rPr>
            </w:pPr>
            <w:r>
              <w:rPr>
                <w:rFonts w:hint="eastAsia" w:eastAsia="仿宋_GB2312"/>
                <w:sz w:val="32"/>
              </w:rPr>
              <w:t>联系地址：</w:t>
            </w:r>
            <w:r>
              <w:rPr>
                <w:rFonts w:hint="eastAsia" w:eastAsia="仿宋_GB2312"/>
                <w:sz w:val="32"/>
                <w:u w:val="single"/>
              </w:rPr>
              <w:t xml:space="preserve">                 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="黑体" w:cs="宋体"/>
          <w:bCs/>
          <w:sz w:val="32"/>
          <w:szCs w:val="32"/>
        </w:rPr>
      </w:pPr>
      <w:r>
        <w:rPr>
          <w:vertAlign w:val="subscript"/>
        </w:rPr>
        <w:br w:type="page"/>
      </w:r>
      <w:r>
        <w:rPr>
          <w:rFonts w:hint="eastAsia" w:eastAsia="黑体" w:cs="宋体"/>
          <w:bCs/>
          <w:sz w:val="32"/>
          <w:szCs w:val="32"/>
        </w:rPr>
        <w:t>附件5：</w:t>
      </w:r>
    </w:p>
    <w:p>
      <w:pPr>
        <w:rPr>
          <w:rFonts w:hint="eastAsia"/>
          <w:sz w:val="28"/>
          <w:szCs w:val="28"/>
          <w:vertAlign w:val="subscript"/>
        </w:rPr>
      </w:pPr>
    </w:p>
    <w:p>
      <w:pPr>
        <w:pStyle w:val="3"/>
        <w:shd w:val="clear" w:color="auto" w:fill="FFFFFF"/>
        <w:spacing w:before="0" w:beforeAutospacing="0" w:after="0" w:afterAutospacing="0" w:line="420" w:lineRule="atLeast"/>
        <w:jc w:val="center"/>
        <w:rPr>
          <w:rFonts w:hint="eastAsia" w:ascii="仿宋_GB2312" w:hAnsi="Arial" w:eastAsia="仿宋_GB2312" w:cs="Arial"/>
          <w:color w:val="333333"/>
          <w:sz w:val="44"/>
          <w:szCs w:val="44"/>
        </w:rPr>
      </w:pPr>
      <w:r>
        <w:rPr>
          <w:rStyle w:val="6"/>
          <w:rFonts w:hint="eastAsia" w:ascii="仿宋_GB2312" w:hAnsi="Arial" w:eastAsia="仿宋_GB2312" w:cs="Arial"/>
          <w:color w:val="333333"/>
          <w:sz w:val="44"/>
          <w:szCs w:val="44"/>
        </w:rPr>
        <w:t>技师、高级技师《技术能力总结》撰写、评审与答辩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7" w:firstLineChars="220"/>
        <w:rPr>
          <w:rStyle w:val="6"/>
          <w:rFonts w:hint="eastAsia" w:ascii="仿宋_GB2312" w:hAnsi="Arial" w:eastAsia="仿宋_GB2312" w:cs="Arial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7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Style w:val="6"/>
          <w:rFonts w:hint="eastAsia" w:ascii="仿宋_GB2312" w:hAnsi="Arial" w:eastAsia="仿宋_GB2312" w:cs="Arial"/>
          <w:color w:val="333333"/>
          <w:sz w:val="32"/>
          <w:szCs w:val="32"/>
        </w:rPr>
        <w:t>一、《技术能力总结》撰写需包含以下几个方面内容：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1.本人的职业经历，包括职业入门与职业变迁情况等。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2.体现本人技术水平、工作能力和业务实绩的具体内容与典型实例的技术分析。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3.本人本职业技术水平的自我评价，应与国家标准的相关要求进行对照，找出差距与今后努力的方向。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7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Style w:val="6"/>
          <w:rFonts w:hint="eastAsia" w:ascii="仿宋_GB2312" w:hAnsi="Arial" w:eastAsia="仿宋_GB2312" w:cs="Arial"/>
          <w:color w:val="333333"/>
          <w:sz w:val="32"/>
          <w:szCs w:val="32"/>
        </w:rPr>
        <w:t>二、《技术能力总结》评审与答辩：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1.《技术能力总结》评审：提前一周将技师、高级技师申报者撰写的《技术能力总结》发给高级考评员进行审阅。高级考评员按照国家职业标准的要求对考生撰写的《技术能力总结》进行审阅，客观公正地评定成绩，并写出审阅意见（审阅意见中应对考生撰写的技术能力总结所体现的本职业技术水平、工作能力和业务实绩做出明确具体的评价）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704" w:firstLineChars="220"/>
        <w:rPr>
          <w:rFonts w:hint="eastAsia"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2.《技术能力总结》答辩：高级技师申报者应在《技术能力总结》评审合格后方能进行答辩。答辩整个工作流程由省市指导中心及鉴定机构和高级考评员把关。技师一般不进行答辩。</w:t>
      </w:r>
    </w:p>
    <w:p>
      <w:bookmarkStart w:id="0" w:name="_GoBack"/>
      <w:bookmarkEnd w:id="0"/>
    </w:p>
    <w:sectPr>
      <w:footerReference r:id="rId5" w:type="default"/>
      <w:pgSz w:w="11906" w:h="16838"/>
      <w:pgMar w:top="2098" w:right="1304" w:bottom="1134" w:left="158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F6ED5"/>
    <w:rsid w:val="5E6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2022-08-24T00:50:00Z</dcterms:created>
  <dc:creator>Administrator</dc:creator>
  <cp:lastModifiedBy>Administrator</cp:lastModifiedBy>
  <dcterms:modified xsi:type="dcterms:W3CDTF">2022-08-30T02:59:15Z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