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color w:val="404040"/>
          <w:kern w:val="0"/>
          <w:sz w:val="32"/>
          <w:szCs w:val="32"/>
        </w:rPr>
      </w:pPr>
      <w:r>
        <w:rPr>
          <w:rFonts w:ascii="Times New Roman" w:hAnsi="Times New Roman" w:eastAsia="黑体"/>
          <w:color w:val="404040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华文中宋"/>
          <w:color w:val="404040"/>
          <w:kern w:val="0"/>
          <w:sz w:val="44"/>
          <w:szCs w:val="36"/>
        </w:rPr>
      </w:pPr>
      <w:bookmarkStart w:id="0" w:name="_GoBack"/>
      <w:r>
        <w:rPr>
          <w:rFonts w:hint="eastAsia" w:ascii="Times New Roman" w:hAnsi="Times New Roman" w:eastAsia="华文中宋"/>
          <w:color w:val="404040"/>
          <w:kern w:val="0"/>
          <w:sz w:val="44"/>
          <w:szCs w:val="36"/>
        </w:rPr>
        <w:t>2023年</w:t>
      </w:r>
      <w:r>
        <w:rPr>
          <w:rFonts w:ascii="Times New Roman" w:hAnsi="Times New Roman" w:eastAsia="华文中宋"/>
          <w:color w:val="404040"/>
          <w:kern w:val="0"/>
          <w:sz w:val="44"/>
          <w:szCs w:val="36"/>
        </w:rPr>
        <w:t>龙岩技师学院</w:t>
      </w:r>
      <w:r>
        <w:rPr>
          <w:rFonts w:hint="eastAsia" w:ascii="Times New Roman" w:hAnsi="Times New Roman" w:eastAsia="华文中宋"/>
          <w:color w:val="404040"/>
          <w:kern w:val="0"/>
          <w:sz w:val="44"/>
          <w:szCs w:val="36"/>
        </w:rPr>
        <w:t>定向选调工作人员岗位</w:t>
      </w:r>
      <w:r>
        <w:rPr>
          <w:rFonts w:ascii="Times New Roman" w:hAnsi="Times New Roman" w:eastAsia="华文中宋"/>
          <w:color w:val="404040"/>
          <w:kern w:val="0"/>
          <w:sz w:val="44"/>
          <w:szCs w:val="36"/>
        </w:rPr>
        <w:t>表</w:t>
      </w:r>
      <w:bookmarkEnd w:id="0"/>
    </w:p>
    <w:p>
      <w:pPr>
        <w:tabs>
          <w:tab w:val="left" w:pos="13500"/>
        </w:tabs>
        <w:ind w:firstLine="480" w:firstLineChars="200"/>
        <w:rPr>
          <w:color w:val="404040"/>
          <w:kern w:val="0"/>
          <w:sz w:val="24"/>
        </w:rPr>
      </w:pPr>
      <w:r>
        <w:rPr>
          <w:color w:val="404040"/>
          <w:kern w:val="0"/>
          <w:sz w:val="24"/>
        </w:rPr>
        <w:t>填报单位（盖章）：龙岩技师学院</w:t>
      </w:r>
      <w:r>
        <w:rPr>
          <w:rFonts w:hint="eastAsia"/>
          <w:color w:val="404040"/>
          <w:kern w:val="0"/>
          <w:sz w:val="24"/>
        </w:rPr>
        <w:t xml:space="preserve">                                                 </w:t>
      </w:r>
      <w:r>
        <w:rPr>
          <w:color w:val="404040"/>
          <w:kern w:val="0"/>
          <w:sz w:val="24"/>
        </w:rPr>
        <w:t>填报时间：202</w:t>
      </w:r>
      <w:r>
        <w:rPr>
          <w:rFonts w:hint="eastAsia"/>
          <w:color w:val="404040"/>
          <w:kern w:val="0"/>
          <w:sz w:val="24"/>
        </w:rPr>
        <w:t>3</w:t>
      </w:r>
      <w:r>
        <w:rPr>
          <w:color w:val="404040"/>
          <w:kern w:val="0"/>
          <w:sz w:val="24"/>
        </w:rPr>
        <w:t>年</w:t>
      </w:r>
      <w:r>
        <w:rPr>
          <w:rFonts w:hint="eastAsia"/>
          <w:color w:val="404040"/>
          <w:kern w:val="0"/>
          <w:sz w:val="24"/>
        </w:rPr>
        <w:t>11</w:t>
      </w:r>
      <w:r>
        <w:rPr>
          <w:color w:val="404040"/>
          <w:kern w:val="0"/>
          <w:sz w:val="24"/>
        </w:rPr>
        <w:t>月</w:t>
      </w:r>
      <w:r>
        <w:rPr>
          <w:rFonts w:hint="eastAsia"/>
          <w:color w:val="404040"/>
          <w:kern w:val="0"/>
          <w:sz w:val="24"/>
        </w:rPr>
        <w:t>13</w:t>
      </w:r>
      <w:r>
        <w:rPr>
          <w:color w:val="404040"/>
          <w:kern w:val="0"/>
          <w:sz w:val="24"/>
        </w:rPr>
        <w:t>日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仿宋_GB2312"/>
          <w:color w:val="404040"/>
          <w:sz w:val="24"/>
        </w:rPr>
      </w:pPr>
    </w:p>
    <w:tbl>
      <w:tblPr>
        <w:tblStyle w:val="3"/>
        <w:tblW w:w="146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27"/>
        <w:gridCol w:w="602"/>
        <w:gridCol w:w="1055"/>
        <w:gridCol w:w="1010"/>
        <w:gridCol w:w="663"/>
        <w:gridCol w:w="602"/>
        <w:gridCol w:w="783"/>
        <w:gridCol w:w="783"/>
        <w:gridCol w:w="572"/>
        <w:gridCol w:w="2087"/>
        <w:gridCol w:w="575"/>
        <w:gridCol w:w="763"/>
        <w:gridCol w:w="612"/>
        <w:gridCol w:w="1350"/>
        <w:gridCol w:w="1400"/>
        <w:gridCol w:w="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47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序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号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单位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名称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岗位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代码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岗位名称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单位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性质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补充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方式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补充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人数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学历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学位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职称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专业类别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性别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年龄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补充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范围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其它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条件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spacing w:val="-10"/>
                <w:kern w:val="0"/>
                <w:szCs w:val="23"/>
              </w:rPr>
              <w:t>联系方式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spacing w:val="-10"/>
                <w:kern w:val="0"/>
                <w:szCs w:val="23"/>
              </w:rPr>
              <w:t>（姓名、电话）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1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龙岩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技师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学院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01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中文专业教师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财政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核拨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定向选调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全日制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及以上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学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或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以上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/>
                <w:color w:val="40404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spacing w:val="-1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spacing w:val="-10"/>
                <w:kern w:val="0"/>
                <w:szCs w:val="23"/>
                <w:lang w:val="en-US" w:eastAsia="zh-CN"/>
              </w:rPr>
              <w:t>35</w:t>
            </w: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周岁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全市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教师资格证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谢老师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0597-3101583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widowControl/>
              <w:spacing w:line="38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龙岩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技师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学院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02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历史专业教师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财政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核拨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定向选调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全日制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及以上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学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或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以上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历史类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spacing w:val="-10"/>
                <w:kern w:val="0"/>
                <w:szCs w:val="23"/>
                <w:lang w:val="en-US" w:eastAsia="zh-CN"/>
              </w:rPr>
              <w:t>35</w:t>
            </w: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周岁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全市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教师资格证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谢老师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0597-3101583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3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龙岩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技师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学院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03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思政专业教师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财政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核拨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定向选调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全日制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及以上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学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或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以上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马克思主义理论类、政治学类、法学类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spacing w:val="-10"/>
                <w:kern w:val="0"/>
                <w:szCs w:val="23"/>
              </w:rPr>
              <w:t>40</w:t>
            </w: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周岁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全市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教师资格证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中共党员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谢老师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0597-3101583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4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龙岩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技师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学院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04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审计干事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财政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核拨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定向选调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全日制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及以上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学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或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以上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会计与审计类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spacing w:val="-10"/>
                <w:kern w:val="0"/>
                <w:szCs w:val="23"/>
              </w:rPr>
              <w:t>40</w:t>
            </w: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周岁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全市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谢老师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0597-3101583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424CC"/>
    <w:rsid w:val="6E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2023-11-22T07:23:00Z</dcterms:created>
  <dc:creator>谢俊辉</dc:creator>
  <cp:lastModifiedBy>谢俊辉</cp:lastModifiedBy>
  <dcterms:modified xsi:type="dcterms:W3CDTF">2023-11-22T07:24:00Z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